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AAAF" w14:textId="77777777" w:rsidR="00324F36" w:rsidRPr="00D45790" w:rsidRDefault="00324F36" w:rsidP="00324F36">
      <w:pPr>
        <w:widowControl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330"/>
        <w:gridCol w:w="265"/>
        <w:gridCol w:w="2255"/>
        <w:gridCol w:w="360"/>
        <w:gridCol w:w="1440"/>
        <w:gridCol w:w="1682"/>
      </w:tblGrid>
      <w:tr w:rsidR="002B3CA0" w:rsidRPr="00D45790" w14:paraId="3205AAB4" w14:textId="77777777" w:rsidTr="00FF3CA3">
        <w:trPr>
          <w:cantSplit/>
        </w:trPr>
        <w:tc>
          <w:tcPr>
            <w:tcW w:w="4500" w:type="dxa"/>
            <w:gridSpan w:val="2"/>
          </w:tcPr>
          <w:p w14:paraId="3205AAB0" w14:textId="77777777" w:rsidR="002B3CA0" w:rsidRPr="00D45790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Self-Retracting Lanyard/Lifeline</w:t>
            </w:r>
            <w:r w:rsidR="001B63C1" w:rsidRPr="00D45790">
              <w:rPr>
                <w:rFonts w:ascii="Arial" w:hAnsi="Arial" w:cs="Arial"/>
              </w:rPr>
              <w:t xml:space="preserve"> Model / Name: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3205AAB1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05AAB2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Lot Number: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205AAB3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3CA0" w:rsidRPr="00D45790" w14:paraId="3205AAB9" w14:textId="77777777" w:rsidTr="00FF3CA3">
        <w:trPr>
          <w:cantSplit/>
        </w:trPr>
        <w:tc>
          <w:tcPr>
            <w:tcW w:w="1170" w:type="dxa"/>
          </w:tcPr>
          <w:p w14:paraId="3205AAB5" w14:textId="77777777" w:rsidR="002B3CA0" w:rsidRPr="00D45790" w:rsidRDefault="00FF3CA3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#: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3205AAB6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3205AAB7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Date of Manufacturer: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</w:tcPr>
          <w:p w14:paraId="3205AAB8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05AABA" w14:textId="77777777" w:rsidR="001B63C1" w:rsidRPr="00D45790" w:rsidRDefault="001B63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85"/>
        <w:gridCol w:w="1530"/>
        <w:gridCol w:w="4207"/>
      </w:tblGrid>
      <w:tr w:rsidR="001B63C1" w:rsidRPr="00D45790" w14:paraId="3205AABF" w14:textId="77777777" w:rsidTr="001B63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205AABB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Date of Purchase: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5AABC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05AABD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205AABE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05AAC0" w14:textId="77777777" w:rsidR="002B3CA0" w:rsidRPr="00D4579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10800"/>
        </w:tabs>
        <w:spacing w:line="360" w:lineRule="auto"/>
        <w:rPr>
          <w:rFonts w:ascii="Arial" w:hAnsi="Arial" w:cs="Arial"/>
          <w:sz w:val="8"/>
          <w:szCs w:val="8"/>
        </w:rPr>
      </w:pPr>
    </w:p>
    <w:p w14:paraId="3205AAC1" w14:textId="77777777" w:rsidR="002B3CA0" w:rsidRPr="00D4579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  <w:r w:rsidRPr="00D45790">
        <w:rPr>
          <w:rFonts w:ascii="Arial" w:hAnsi="Arial" w:cs="Arial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B3CA0" w:rsidRPr="00D45790" w14:paraId="3205AAC3" w14:textId="77777777" w:rsidTr="002B3CA0">
        <w:tc>
          <w:tcPr>
            <w:tcW w:w="10502" w:type="dxa"/>
            <w:tcBorders>
              <w:bottom w:val="single" w:sz="4" w:space="0" w:color="auto"/>
            </w:tcBorders>
          </w:tcPr>
          <w:p w14:paraId="3205AAC2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D45790" w14:paraId="3205AAC5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3205AAC4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D45790" w14:paraId="3205AAC7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3205AAC6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3205AAC8" w14:textId="77777777" w:rsidR="002B3CA0" w:rsidRPr="00D4579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430"/>
        <w:gridCol w:w="3780"/>
      </w:tblGrid>
      <w:tr w:rsidR="002B3CA0" w:rsidRPr="00D45790" w14:paraId="3205AACC" w14:textId="77777777" w:rsidTr="008D1DC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3205AAC9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General Factors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3205AACA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Accepted/Rejected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3205AACB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Supportive Details/Comments</w:t>
            </w:r>
          </w:p>
        </w:tc>
      </w:tr>
      <w:tr w:rsidR="00FF3CA3" w:rsidRPr="00FF3CA3" w14:paraId="3205AAD3" w14:textId="77777777" w:rsidTr="008D1DC2">
        <w:tc>
          <w:tcPr>
            <w:tcW w:w="4788" w:type="dxa"/>
            <w:tcBorders>
              <w:top w:val="nil"/>
            </w:tcBorders>
          </w:tcPr>
          <w:p w14:paraId="3205AACD" w14:textId="77777777" w:rsidR="00FF3CA3" w:rsidRPr="00FF3CA3" w:rsidRDefault="00FF3CA3" w:rsidP="00FF3CA3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</w:rPr>
              <w:t>Impact Indicator:</w:t>
            </w:r>
            <w:r w:rsidRPr="00FF3CA3">
              <w:rPr>
                <w:rFonts w:ascii="Arial" w:hAnsi="Arial" w:cs="Arial"/>
              </w:rPr>
              <w:t xml:space="preserve"> Inspect indicator for activation (rupture of red stitching, elongated indicator, etc.).</w:t>
            </w:r>
          </w:p>
        </w:tc>
        <w:tc>
          <w:tcPr>
            <w:tcW w:w="2430" w:type="dxa"/>
            <w:tcBorders>
              <w:top w:val="nil"/>
            </w:tcBorders>
          </w:tcPr>
          <w:p w14:paraId="3205AACE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CF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AD0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  <w:p w14:paraId="3205AAD1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  <w:tcBorders>
              <w:top w:val="nil"/>
            </w:tcBorders>
          </w:tcPr>
          <w:p w14:paraId="3205AAD2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u w:val="single"/>
              </w:rPr>
            </w:pPr>
          </w:p>
        </w:tc>
      </w:tr>
      <w:tr w:rsidR="00FF3CA3" w:rsidRPr="00FF3CA3" w14:paraId="3205AADA" w14:textId="77777777" w:rsidTr="008D1DC2">
        <w:tc>
          <w:tcPr>
            <w:tcW w:w="4788" w:type="dxa"/>
          </w:tcPr>
          <w:p w14:paraId="3205AAD4" w14:textId="77777777" w:rsidR="00FF3CA3" w:rsidRPr="00FF3CA3" w:rsidRDefault="00FF3CA3" w:rsidP="00FF3CA3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</w:rPr>
              <w:t>Screws/Fasteners:</w:t>
            </w:r>
            <w:r w:rsidRPr="00FF3CA3">
              <w:rPr>
                <w:rFonts w:ascii="Arial" w:hAnsi="Arial" w:cs="Arial"/>
              </w:rPr>
              <w:t xml:space="preserve"> Inspect for damage and make certain all screws and fasteners are tight.</w:t>
            </w:r>
          </w:p>
        </w:tc>
        <w:tc>
          <w:tcPr>
            <w:tcW w:w="2430" w:type="dxa"/>
          </w:tcPr>
          <w:p w14:paraId="3205AAD5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D6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AD7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D8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AD9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</w:tc>
      </w:tr>
      <w:tr w:rsidR="00FF3CA3" w:rsidRPr="00FF3CA3" w14:paraId="3205AAE1" w14:textId="77777777" w:rsidTr="008D1DC2">
        <w:tc>
          <w:tcPr>
            <w:tcW w:w="4788" w:type="dxa"/>
          </w:tcPr>
          <w:p w14:paraId="3205AADB" w14:textId="77777777" w:rsidR="00FF3CA3" w:rsidRPr="00FF3CA3" w:rsidRDefault="00FF3CA3" w:rsidP="00FF3CA3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</w:rPr>
              <w:t>Housing:</w:t>
            </w:r>
            <w:r w:rsidRPr="00FF3CA3">
              <w:rPr>
                <w:rFonts w:ascii="Arial" w:hAnsi="Arial" w:cs="Arial"/>
              </w:rPr>
              <w:t xml:space="preserve"> Inspect for distortion, cracks and other damage.  Inspect anchoring loop for distortion or damage.</w:t>
            </w:r>
          </w:p>
        </w:tc>
        <w:tc>
          <w:tcPr>
            <w:tcW w:w="2430" w:type="dxa"/>
          </w:tcPr>
          <w:p w14:paraId="3205AADC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DD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ADE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DF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AE0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</w:tc>
      </w:tr>
      <w:tr w:rsidR="00FF3CA3" w:rsidRPr="00FF3CA3" w14:paraId="3205AAE8" w14:textId="77777777" w:rsidTr="008D1DC2">
        <w:tc>
          <w:tcPr>
            <w:tcW w:w="4788" w:type="dxa"/>
          </w:tcPr>
          <w:p w14:paraId="3205AAE2" w14:textId="77777777" w:rsidR="00FF3CA3" w:rsidRPr="00FF3CA3" w:rsidRDefault="00FF3CA3" w:rsidP="00FF3CA3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</w:rPr>
              <w:t>Lanyard/Lifeline:</w:t>
            </w:r>
            <w:r w:rsidRPr="00FF3CA3">
              <w:rPr>
                <w:rFonts w:ascii="Arial" w:hAnsi="Arial" w:cs="Arial"/>
              </w:rPr>
              <w:t xml:space="preserve"> Inspect for cuts, burns, tears, abrasion, frays, excessive soiling and discoloration.  (See impact indicator section.)</w:t>
            </w:r>
          </w:p>
        </w:tc>
        <w:tc>
          <w:tcPr>
            <w:tcW w:w="2430" w:type="dxa"/>
          </w:tcPr>
          <w:p w14:paraId="3205AAE3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E4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AE5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E6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AE7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</w:tc>
      </w:tr>
      <w:tr w:rsidR="00FF3CA3" w:rsidRPr="00FF3CA3" w14:paraId="3205AAF0" w14:textId="77777777" w:rsidTr="008D1DC2">
        <w:tc>
          <w:tcPr>
            <w:tcW w:w="4788" w:type="dxa"/>
          </w:tcPr>
          <w:p w14:paraId="3205AAE9" w14:textId="77777777" w:rsidR="00FF3CA3" w:rsidRPr="00FF3CA3" w:rsidRDefault="00FF3CA3" w:rsidP="00FF3CA3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</w:rPr>
              <w:t>Locking Action:</w:t>
            </w:r>
            <w:r w:rsidRPr="00FF3CA3">
              <w:rPr>
                <w:rFonts w:ascii="Arial" w:hAnsi="Arial" w:cs="Arial"/>
              </w:rPr>
              <w:t xml:space="preserve"> Inspect for proper lock-up of brake mechanism.</w:t>
            </w:r>
          </w:p>
          <w:p w14:paraId="3205AAEA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205AAEB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EC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AED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EE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AEF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</w:tc>
      </w:tr>
      <w:tr w:rsidR="00FF3CA3" w:rsidRPr="00FF3CA3" w14:paraId="3205AAF7" w14:textId="77777777" w:rsidTr="008D1DC2">
        <w:tc>
          <w:tcPr>
            <w:tcW w:w="4788" w:type="dxa"/>
          </w:tcPr>
          <w:p w14:paraId="3205AAF1" w14:textId="77777777" w:rsidR="00FF3CA3" w:rsidRPr="00FF3CA3" w:rsidRDefault="00FF3CA3" w:rsidP="00FF3CA3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</w:rPr>
              <w:t>Retraction/Extension:</w:t>
            </w:r>
            <w:r w:rsidRPr="00FF3CA3">
              <w:rPr>
                <w:rFonts w:ascii="Arial" w:hAnsi="Arial" w:cs="Arial"/>
              </w:rPr>
              <w:t xml:space="preserve"> Inspect spring tension by pulling lanyard out fully and allowing to retract fully (lifeline must be taut with no slack).</w:t>
            </w:r>
          </w:p>
        </w:tc>
        <w:tc>
          <w:tcPr>
            <w:tcW w:w="2430" w:type="dxa"/>
          </w:tcPr>
          <w:p w14:paraId="3205AAF2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F3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AF4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F5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AF6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</w:tc>
      </w:tr>
      <w:tr w:rsidR="00FF3CA3" w:rsidRPr="00FF3CA3" w14:paraId="3205AB01" w14:textId="77777777" w:rsidTr="00D100F7">
        <w:tc>
          <w:tcPr>
            <w:tcW w:w="4788" w:type="dxa"/>
          </w:tcPr>
          <w:p w14:paraId="3205AAF8" w14:textId="77777777" w:rsidR="00FF3CA3" w:rsidRPr="00FF3CA3" w:rsidRDefault="00FF3CA3" w:rsidP="00D100F7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</w:rPr>
              <w:t>Hooks/Carabiners:</w:t>
            </w:r>
            <w:r w:rsidRPr="00FF3CA3">
              <w:rPr>
                <w:rFonts w:ascii="Arial" w:hAnsi="Arial" w:cs="Arial"/>
              </w:rPr>
              <w:t xml:space="preserve"> Inspect for physical damage, corrosion, proper orientation and markings.</w:t>
            </w:r>
          </w:p>
        </w:tc>
        <w:tc>
          <w:tcPr>
            <w:tcW w:w="2430" w:type="dxa"/>
          </w:tcPr>
          <w:p w14:paraId="3205AAF9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FA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AFB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AFC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AFD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  <w:p w14:paraId="3205AAFE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</w:rPr>
            </w:pPr>
            <w:r w:rsidRPr="00FF3CA3">
              <w:rPr>
                <w:rFonts w:ascii="Arial" w:hAnsi="Arial" w:cs="Arial"/>
                <w:b/>
              </w:rPr>
              <w:t>Inspected By:</w:t>
            </w:r>
          </w:p>
          <w:p w14:paraId="3205AAFF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  <w:p w14:paraId="3205AB00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</w:rPr>
            </w:pPr>
            <w:r w:rsidRPr="00FF3CA3">
              <w:rPr>
                <w:rFonts w:ascii="Arial" w:hAnsi="Arial" w:cs="Arial"/>
                <w:b/>
              </w:rPr>
              <w:t>Date Inspected:</w:t>
            </w:r>
          </w:p>
        </w:tc>
      </w:tr>
      <w:tr w:rsidR="00FF3CA3" w:rsidRPr="00FF3CA3" w14:paraId="3205AB0B" w14:textId="77777777" w:rsidTr="00D100F7">
        <w:tc>
          <w:tcPr>
            <w:tcW w:w="4788" w:type="dxa"/>
          </w:tcPr>
          <w:p w14:paraId="3205AB02" w14:textId="77777777" w:rsidR="00FF3CA3" w:rsidRPr="00FF3CA3" w:rsidRDefault="00FF3CA3" w:rsidP="00FF3CA3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  <w:b/>
                <w:sz w:val="22"/>
              </w:rPr>
              <w:t>Labels:</w:t>
            </w:r>
            <w:r w:rsidRPr="00FF3CA3">
              <w:rPr>
                <w:rFonts w:ascii="Arial" w:hAnsi="Arial" w:cs="Arial"/>
                <w:sz w:val="22"/>
              </w:rPr>
              <w:t xml:space="preserve"> Inspect, making certain all labels are securely held in place and are legible.</w:t>
            </w:r>
          </w:p>
        </w:tc>
        <w:tc>
          <w:tcPr>
            <w:tcW w:w="2430" w:type="dxa"/>
          </w:tcPr>
          <w:p w14:paraId="3205AB03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B04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B05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B06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B07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  <w:p w14:paraId="3205AB08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</w:rPr>
            </w:pPr>
            <w:r w:rsidRPr="00FF3CA3">
              <w:rPr>
                <w:rFonts w:ascii="Arial" w:hAnsi="Arial" w:cs="Arial"/>
                <w:b/>
              </w:rPr>
              <w:t>Inspected By:</w:t>
            </w:r>
          </w:p>
          <w:p w14:paraId="3205AB09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  <w:p w14:paraId="3205AB0A" w14:textId="77777777" w:rsidR="00FF3CA3" w:rsidRPr="00FF3CA3" w:rsidRDefault="00FF3CA3" w:rsidP="00D100F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</w:rPr>
            </w:pPr>
            <w:r w:rsidRPr="00FF3CA3">
              <w:rPr>
                <w:rFonts w:ascii="Arial" w:hAnsi="Arial" w:cs="Arial"/>
                <w:b/>
              </w:rPr>
              <w:t>Date Inspected:</w:t>
            </w:r>
          </w:p>
        </w:tc>
      </w:tr>
      <w:tr w:rsidR="00FF3CA3" w:rsidRPr="00FF3CA3" w14:paraId="3205AB17" w14:textId="77777777" w:rsidTr="008D1DC2">
        <w:tc>
          <w:tcPr>
            <w:tcW w:w="4788" w:type="dxa"/>
          </w:tcPr>
          <w:p w14:paraId="3205AB0C" w14:textId="77777777" w:rsid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jc w:val="center"/>
              <w:rPr>
                <w:rFonts w:ascii="Bookman Old Style" w:hAnsi="Bookman Old Style"/>
                <w:sz w:val="22"/>
              </w:rPr>
            </w:pPr>
          </w:p>
          <w:p w14:paraId="3205AB0D" w14:textId="77777777" w:rsid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Overall Disposition:</w:t>
            </w:r>
          </w:p>
          <w:p w14:paraId="3205AB0E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44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205AB0F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B10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Accepted</w:t>
            </w:r>
          </w:p>
          <w:p w14:paraId="3205AB11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</w:p>
          <w:p w14:paraId="3205AB12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</w:rPr>
            </w:pPr>
            <w:r w:rsidRPr="00FF3CA3">
              <w:rPr>
                <w:rFonts w:ascii="Arial" w:hAnsi="Arial" w:cs="Arial"/>
              </w:rPr>
              <w:t>Rejected</w:t>
            </w:r>
          </w:p>
        </w:tc>
        <w:tc>
          <w:tcPr>
            <w:tcW w:w="3780" w:type="dxa"/>
          </w:tcPr>
          <w:p w14:paraId="3205AB13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  <w:p w14:paraId="3205AB14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</w:rPr>
            </w:pPr>
            <w:r w:rsidRPr="00FF3CA3">
              <w:rPr>
                <w:rFonts w:ascii="Arial" w:hAnsi="Arial" w:cs="Arial"/>
                <w:b/>
              </w:rPr>
              <w:t>Inspected By:</w:t>
            </w:r>
          </w:p>
          <w:p w14:paraId="3205AB15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</w:rPr>
            </w:pPr>
          </w:p>
          <w:p w14:paraId="3205AB16" w14:textId="77777777" w:rsidR="00FF3CA3" w:rsidRPr="00FF3CA3" w:rsidRDefault="00FF3CA3" w:rsidP="00FF3CA3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</w:rPr>
            </w:pPr>
            <w:r w:rsidRPr="00FF3CA3">
              <w:rPr>
                <w:rFonts w:ascii="Arial" w:hAnsi="Arial" w:cs="Arial"/>
                <w:b/>
              </w:rPr>
              <w:t>Date Inspected:</w:t>
            </w:r>
          </w:p>
        </w:tc>
      </w:tr>
    </w:tbl>
    <w:p w14:paraId="3205AB18" w14:textId="77777777" w:rsidR="002B3CA0" w:rsidRPr="00D45790" w:rsidRDefault="002B3CA0">
      <w:pPr>
        <w:rPr>
          <w:rFonts w:ascii="Arial" w:hAnsi="Arial" w:cs="Arial"/>
        </w:rPr>
      </w:pPr>
    </w:p>
    <w:p w14:paraId="3205AB19" w14:textId="77777777" w:rsidR="002B3CA0" w:rsidRPr="00D45790" w:rsidRDefault="002B3CA0">
      <w:pPr>
        <w:rPr>
          <w:rFonts w:ascii="Arial" w:hAnsi="Arial" w:cs="Arial"/>
        </w:rPr>
      </w:pPr>
      <w:r w:rsidRPr="00D45790">
        <w:rPr>
          <w:rFonts w:ascii="Arial" w:hAnsi="Arial" w:cs="Arial"/>
        </w:rPr>
        <w:br w:type="page"/>
      </w:r>
    </w:p>
    <w:p w14:paraId="3205AB1A" w14:textId="77777777" w:rsidR="007771E3" w:rsidRPr="00D45790" w:rsidRDefault="007771E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D45790" w14:paraId="3205AB1C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05AB1B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256667" w:rsidRPr="00D45790" w14:paraId="3205AB21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05AB1D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05AB1E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05AB1F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05AB20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Changes</w:t>
            </w:r>
          </w:p>
        </w:tc>
      </w:tr>
      <w:tr w:rsidR="00256667" w:rsidRPr="00D45790" w14:paraId="3205AB2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AB22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3" w14:textId="77777777" w:rsidR="00B266A6" w:rsidRPr="00D45790" w:rsidRDefault="00256667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9</w:t>
            </w:r>
            <w:r w:rsidR="00F30D3A" w:rsidRPr="00D45790">
              <w:rPr>
                <w:rFonts w:ascii="Arial" w:hAnsi="Arial" w:cs="Arial"/>
              </w:rPr>
              <w:t>/</w:t>
            </w:r>
            <w:r w:rsidRPr="00D45790">
              <w:rPr>
                <w:rFonts w:ascii="Arial" w:hAnsi="Arial" w:cs="Arial"/>
              </w:rPr>
              <w:t>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AB24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AB25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3205AB2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7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8" w14:textId="77777777" w:rsidR="00B266A6" w:rsidRPr="00D45790" w:rsidRDefault="00F30D3A" w:rsidP="007771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</w:t>
            </w:r>
            <w:r w:rsidR="00256667" w:rsidRPr="00D45790">
              <w:rPr>
                <w:rFonts w:ascii="Arial" w:hAnsi="Arial" w:cs="Arial"/>
              </w:rPr>
              <w:t>0/</w:t>
            </w:r>
            <w:r w:rsidR="007771E3" w:rsidRPr="00D45790">
              <w:rPr>
                <w:rFonts w:ascii="Arial" w:hAnsi="Arial" w:cs="Arial"/>
              </w:rPr>
              <w:t>8</w:t>
            </w:r>
            <w:r w:rsidR="00256667" w:rsidRPr="00D45790">
              <w:rPr>
                <w:rFonts w:ascii="Arial" w:hAnsi="Arial" w:cs="Arial"/>
              </w:rPr>
              <w:t>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9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A" w14:textId="77777777" w:rsidR="00B266A6" w:rsidRPr="00D45790" w:rsidRDefault="00256667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Format Update</w:t>
            </w:r>
          </w:p>
        </w:tc>
      </w:tr>
      <w:tr w:rsidR="00256667" w:rsidRPr="00D45790" w14:paraId="3205AB3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C" w14:textId="652D1149" w:rsidR="00B266A6" w:rsidRPr="00D45790" w:rsidRDefault="00AB4F3B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D" w14:textId="77777777" w:rsidR="00B266A6" w:rsidRPr="00D4579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E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2F" w14:textId="77777777" w:rsidR="00B266A6" w:rsidRPr="00D45790" w:rsidRDefault="00F30D3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3205AB3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1" w14:textId="65337656" w:rsidR="00ED4394" w:rsidRPr="00D45790" w:rsidRDefault="00AB4F3B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2" w14:textId="77777777" w:rsidR="00ED4394" w:rsidRPr="00D4579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3" w14:textId="77777777" w:rsidR="00ED4394" w:rsidRPr="00D45790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4" w14:textId="77777777" w:rsidR="00ED4394" w:rsidRPr="00D45790" w:rsidRDefault="00256667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Minor Update</w:t>
            </w:r>
          </w:p>
        </w:tc>
      </w:tr>
      <w:tr w:rsidR="00256667" w:rsidRPr="00D45790" w14:paraId="3205AB3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6" w14:textId="12AB750F" w:rsidR="00BB2D1A" w:rsidRPr="00D45790" w:rsidRDefault="00AB4F3B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7" w14:textId="77777777" w:rsidR="00BB2D1A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8" w14:textId="77777777" w:rsidR="00BB2D1A" w:rsidRPr="00D4579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9" w14:textId="77777777" w:rsidR="00BB2D1A" w:rsidRPr="00D4579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3205AB3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B" w14:textId="30AC9B38" w:rsidR="00256667" w:rsidRPr="00D45790" w:rsidRDefault="00AB4F3B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C" w14:textId="77777777" w:rsidR="00256667" w:rsidRPr="00D4579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D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3E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3205AB44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0" w14:textId="623969A9" w:rsidR="00256667" w:rsidRPr="00D45790" w:rsidRDefault="00AB4F3B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1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7/18/2016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2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3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3205AB4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5" w14:textId="7E48764A" w:rsidR="00256667" w:rsidRPr="00D45790" w:rsidRDefault="00AB4F3B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6" w14:textId="060992F8" w:rsidR="00256667" w:rsidRPr="00D45790" w:rsidRDefault="005676FF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7" w14:textId="67A92DF2" w:rsidR="00256667" w:rsidRPr="00D45790" w:rsidRDefault="005676FF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8" w14:textId="6EFD1CCA" w:rsidR="00256667" w:rsidRPr="00D45790" w:rsidRDefault="005676FF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B4F3B" w:rsidRPr="00D45790" w14:paraId="3205AB4E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A" w14:textId="34E9EE00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B" w14:textId="7E86EB34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8/5/2018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C" w14:textId="188E422A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D" w14:textId="248CF7FC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B4F3B" w:rsidRPr="00D45790" w14:paraId="3205AB53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4F" w14:textId="288CA6FF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0" w14:textId="5811DEB4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1" w14:textId="2B700976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2" w14:textId="0427C88A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B4F3B" w:rsidRPr="00D45790" w14:paraId="3205AB58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4" w14:textId="36EF4A52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5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6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7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B4F3B" w:rsidRPr="00D45790" w14:paraId="3205AB5D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9" w14:textId="150302C9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A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B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C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B4F3B" w:rsidRPr="00D45790" w14:paraId="3205AB62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E" w14:textId="2F8E8813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5F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60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B61" w14:textId="77777777" w:rsidR="00AB4F3B" w:rsidRPr="00D45790" w:rsidRDefault="00AB4F3B" w:rsidP="00AB4F3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205AB63" w14:textId="77777777" w:rsidR="00B266A6" w:rsidRPr="00D45790" w:rsidRDefault="00B266A6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p w14:paraId="3205AB64" w14:textId="77777777" w:rsidR="00BB2D1A" w:rsidRPr="00D45790" w:rsidRDefault="00BB2D1A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sectPr w:rsidR="00BB2D1A" w:rsidRPr="00D45790" w:rsidSect="002B3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720" w:right="864" w:bottom="864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AB67" w14:textId="77777777" w:rsidR="00AF4474" w:rsidRDefault="00AF4474">
      <w:r>
        <w:separator/>
      </w:r>
    </w:p>
  </w:endnote>
  <w:endnote w:type="continuationSeparator" w:id="0">
    <w:p w14:paraId="3205AB68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AB44" w14:textId="77777777" w:rsidR="00AB4F3B" w:rsidRDefault="00AB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AB74" w14:textId="288F74EA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AB4F3B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5676FF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5676FF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B6B5" w14:textId="77777777" w:rsidR="00AB4F3B" w:rsidRDefault="00AB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AB65" w14:textId="77777777" w:rsidR="00AF4474" w:rsidRDefault="00AF4474">
      <w:r>
        <w:separator/>
      </w:r>
    </w:p>
  </w:footnote>
  <w:footnote w:type="continuationSeparator" w:id="0">
    <w:p w14:paraId="3205AB66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A23E" w14:textId="77777777" w:rsidR="00AB4F3B" w:rsidRDefault="00AB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3205AB72" w14:textId="77777777" w:rsidTr="00ED4394">
      <w:trPr>
        <w:jc w:val="center"/>
      </w:trPr>
      <w:tc>
        <w:tcPr>
          <w:tcW w:w="3020" w:type="dxa"/>
          <w:vAlign w:val="center"/>
        </w:tcPr>
        <w:p w14:paraId="3205AB69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3205AB75" wp14:editId="3205AB76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3205AB6A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3205AB6B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7495D">
            <w:rPr>
              <w:rFonts w:ascii="Arial" w:hAnsi="Arial" w:cs="Arial"/>
              <w:b/>
            </w:rPr>
            <w:t>2</w:t>
          </w:r>
          <w:r w:rsidR="00271390">
            <w:rPr>
              <w:rFonts w:ascii="Arial" w:hAnsi="Arial" w:cs="Arial"/>
              <w:b/>
            </w:rPr>
            <w:t>5</w:t>
          </w:r>
          <w:r w:rsidR="00FF3CA3">
            <w:rPr>
              <w:rFonts w:ascii="Arial" w:hAnsi="Arial" w:cs="Arial"/>
              <w:b/>
            </w:rPr>
            <w:t>D</w:t>
          </w:r>
        </w:p>
        <w:p w14:paraId="3205AB6C" w14:textId="77777777" w:rsidR="00B266A6" w:rsidRPr="00423679" w:rsidRDefault="00FF3CA3" w:rsidP="00D45790">
          <w:pPr>
            <w:pStyle w:val="Heading1"/>
            <w:rPr>
              <w:rFonts w:ascii="Arial" w:hAnsi="Arial" w:cs="Arial"/>
              <w:b w:val="0"/>
            </w:rPr>
          </w:pPr>
          <w:r w:rsidRPr="00FF3CA3">
            <w:rPr>
              <w:rFonts w:ascii="Arial" w:hAnsi="Arial" w:cs="Arial"/>
              <w:color w:val="FF0000"/>
              <w:sz w:val="20"/>
            </w:rPr>
            <w:t>Self-Retracting Lanyard-Lifeline</w:t>
          </w:r>
          <w:r w:rsidR="00D45790">
            <w:rPr>
              <w:rFonts w:ascii="Arial" w:hAnsi="Arial" w:cs="Arial"/>
              <w:color w:val="FF0000"/>
              <w:sz w:val="20"/>
            </w:rPr>
            <w:t xml:space="preserve"> </w:t>
          </w:r>
          <w:r w:rsidR="00271390">
            <w:rPr>
              <w:rFonts w:ascii="Arial" w:hAnsi="Arial" w:cs="Arial"/>
              <w:color w:val="FF0000"/>
              <w:sz w:val="20"/>
            </w:rPr>
            <w:t>Quarterly Inspection Checklist</w:t>
          </w:r>
        </w:p>
      </w:tc>
      <w:tc>
        <w:tcPr>
          <w:tcW w:w="3922" w:type="dxa"/>
          <w:vAlign w:val="center"/>
        </w:tcPr>
        <w:p w14:paraId="3205AB6D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F3CA3">
            <w:rPr>
              <w:rFonts w:ascii="Arial" w:hAnsi="Arial" w:cs="Arial"/>
              <w:noProof/>
              <w:sz w:val="16"/>
              <w:szCs w:val="16"/>
            </w:rPr>
            <w:t>25D WMI-Self-Retracting Lanyard-Lifeline Quarterly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3205AB6E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256667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3205AB6F" w14:textId="2258FF46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AB4F3B">
            <w:rPr>
              <w:rFonts w:ascii="Arial" w:hAnsi="Arial" w:cs="Arial"/>
              <w:noProof/>
              <w:sz w:val="16"/>
              <w:szCs w:val="16"/>
            </w:rPr>
            <w:t>3</w:t>
          </w:r>
          <w:bookmarkStart w:id="0" w:name="_GoBack"/>
          <w:bookmarkEnd w:id="0"/>
        </w:p>
        <w:p w14:paraId="3205AB70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3205AB71" w14:textId="60E60A44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676F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676F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3205AB73" w14:textId="77777777" w:rsidR="00B266A6" w:rsidRPr="00271390" w:rsidRDefault="00B266A6" w:rsidP="00B266A6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279F" w14:textId="77777777" w:rsidR="00AB4F3B" w:rsidRDefault="00AB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91EA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FDD23B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20A0B7B"/>
    <w:multiLevelType w:val="multilevel"/>
    <w:tmpl w:val="53BCC0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>
      <w:start w:val="14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Univers" w:hAnsi="Univers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Univers" w:hAnsi="Univers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Univers" w:hAnsi="Univers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Univers" w:hAnsi="Univers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Univers" w:hAnsi="Univer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Univers" w:hAnsi="Univer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Univers" w:hAnsi="Univers" w:hint="default"/>
      </w:rPr>
    </w:lvl>
  </w:abstractNum>
  <w:abstractNum w:abstractNumId="13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9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8" w15:restartNumberingAfterBreak="0">
    <w:nsid w:val="57A47D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DD87D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3"/>
  </w:num>
  <w:num w:numId="3">
    <w:abstractNumId w:val="35"/>
  </w:num>
  <w:num w:numId="4">
    <w:abstractNumId w:val="29"/>
  </w:num>
  <w:num w:numId="5">
    <w:abstractNumId w:val="43"/>
  </w:num>
  <w:num w:numId="6">
    <w:abstractNumId w:val="37"/>
  </w:num>
  <w:num w:numId="7">
    <w:abstractNumId w:val="9"/>
  </w:num>
  <w:num w:numId="8">
    <w:abstractNumId w:val="27"/>
  </w:num>
  <w:num w:numId="9">
    <w:abstractNumId w:val="5"/>
  </w:num>
  <w:num w:numId="10">
    <w:abstractNumId w:val="40"/>
  </w:num>
  <w:num w:numId="11">
    <w:abstractNumId w:val="42"/>
  </w:num>
  <w:num w:numId="12">
    <w:abstractNumId w:val="2"/>
  </w:num>
  <w:num w:numId="13">
    <w:abstractNumId w:val="11"/>
  </w:num>
  <w:num w:numId="14">
    <w:abstractNumId w:val="13"/>
  </w:num>
  <w:num w:numId="15">
    <w:abstractNumId w:val="20"/>
  </w:num>
  <w:num w:numId="16">
    <w:abstractNumId w:val="22"/>
  </w:num>
  <w:num w:numId="17">
    <w:abstractNumId w:val="19"/>
  </w:num>
  <w:num w:numId="18">
    <w:abstractNumId w:val="0"/>
  </w:num>
  <w:num w:numId="19">
    <w:abstractNumId w:val="14"/>
  </w:num>
  <w:num w:numId="20">
    <w:abstractNumId w:val="25"/>
  </w:num>
  <w:num w:numId="21">
    <w:abstractNumId w:val="17"/>
  </w:num>
  <w:num w:numId="22">
    <w:abstractNumId w:val="7"/>
  </w:num>
  <w:num w:numId="23">
    <w:abstractNumId w:val="21"/>
  </w:num>
  <w:num w:numId="24">
    <w:abstractNumId w:val="39"/>
  </w:num>
  <w:num w:numId="25">
    <w:abstractNumId w:val="36"/>
  </w:num>
  <w:num w:numId="26">
    <w:abstractNumId w:val="26"/>
  </w:num>
  <w:num w:numId="27">
    <w:abstractNumId w:val="18"/>
  </w:num>
  <w:num w:numId="28">
    <w:abstractNumId w:val="30"/>
  </w:num>
  <w:num w:numId="29">
    <w:abstractNumId w:val="6"/>
  </w:num>
  <w:num w:numId="30">
    <w:abstractNumId w:val="24"/>
  </w:num>
  <w:num w:numId="31">
    <w:abstractNumId w:val="8"/>
  </w:num>
  <w:num w:numId="32">
    <w:abstractNumId w:val="38"/>
  </w:num>
  <w:num w:numId="33">
    <w:abstractNumId w:val="3"/>
  </w:num>
  <w:num w:numId="34">
    <w:abstractNumId w:val="4"/>
  </w:num>
  <w:num w:numId="35">
    <w:abstractNumId w:val="33"/>
  </w:num>
  <w:num w:numId="36">
    <w:abstractNumId w:val="41"/>
  </w:num>
  <w:num w:numId="37">
    <w:abstractNumId w:val="15"/>
  </w:num>
  <w:num w:numId="38">
    <w:abstractNumId w:val="32"/>
  </w:num>
  <w:num w:numId="39">
    <w:abstractNumId w:val="16"/>
  </w:num>
  <w:num w:numId="40">
    <w:abstractNumId w:val="12"/>
  </w:num>
  <w:num w:numId="41">
    <w:abstractNumId w:val="28"/>
  </w:num>
  <w:num w:numId="42">
    <w:abstractNumId w:val="31"/>
  </w:num>
  <w:num w:numId="43">
    <w:abstractNumId w:val="1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83998"/>
    <w:rsid w:val="001A6546"/>
    <w:rsid w:val="001B63C1"/>
    <w:rsid w:val="001C274B"/>
    <w:rsid w:val="001D44BD"/>
    <w:rsid w:val="001E59F3"/>
    <w:rsid w:val="00240BE5"/>
    <w:rsid w:val="00256667"/>
    <w:rsid w:val="00261C35"/>
    <w:rsid w:val="00271390"/>
    <w:rsid w:val="00281ABC"/>
    <w:rsid w:val="00285A43"/>
    <w:rsid w:val="00294C92"/>
    <w:rsid w:val="00297476"/>
    <w:rsid w:val="00297722"/>
    <w:rsid w:val="002B3CA0"/>
    <w:rsid w:val="002F2AD1"/>
    <w:rsid w:val="00305A9C"/>
    <w:rsid w:val="00323E2E"/>
    <w:rsid w:val="00324F36"/>
    <w:rsid w:val="00342EB9"/>
    <w:rsid w:val="00355FD0"/>
    <w:rsid w:val="00365FEA"/>
    <w:rsid w:val="00377030"/>
    <w:rsid w:val="003B03DA"/>
    <w:rsid w:val="003B6B65"/>
    <w:rsid w:val="003E097D"/>
    <w:rsid w:val="0041175B"/>
    <w:rsid w:val="00423CC0"/>
    <w:rsid w:val="00431B9B"/>
    <w:rsid w:val="00435DF9"/>
    <w:rsid w:val="0044312E"/>
    <w:rsid w:val="00446CDB"/>
    <w:rsid w:val="0045578A"/>
    <w:rsid w:val="0047495D"/>
    <w:rsid w:val="00480E4D"/>
    <w:rsid w:val="00484ECB"/>
    <w:rsid w:val="004E78F3"/>
    <w:rsid w:val="00536F9D"/>
    <w:rsid w:val="00536FF6"/>
    <w:rsid w:val="00555962"/>
    <w:rsid w:val="005676FF"/>
    <w:rsid w:val="00594DDD"/>
    <w:rsid w:val="005A7431"/>
    <w:rsid w:val="0061299A"/>
    <w:rsid w:val="00660224"/>
    <w:rsid w:val="006B17E3"/>
    <w:rsid w:val="006D3F8D"/>
    <w:rsid w:val="006D7F3F"/>
    <w:rsid w:val="006E3C0E"/>
    <w:rsid w:val="006E44E7"/>
    <w:rsid w:val="006F7443"/>
    <w:rsid w:val="00715A28"/>
    <w:rsid w:val="00722709"/>
    <w:rsid w:val="00766F58"/>
    <w:rsid w:val="007771E3"/>
    <w:rsid w:val="007D4803"/>
    <w:rsid w:val="007E5D14"/>
    <w:rsid w:val="007E748C"/>
    <w:rsid w:val="00801704"/>
    <w:rsid w:val="00827C81"/>
    <w:rsid w:val="00842CEF"/>
    <w:rsid w:val="0087682E"/>
    <w:rsid w:val="008C313B"/>
    <w:rsid w:val="008D1DC2"/>
    <w:rsid w:val="008E5E30"/>
    <w:rsid w:val="008F282F"/>
    <w:rsid w:val="009065F1"/>
    <w:rsid w:val="009068CE"/>
    <w:rsid w:val="0091201D"/>
    <w:rsid w:val="0091612F"/>
    <w:rsid w:val="009227F2"/>
    <w:rsid w:val="009428B9"/>
    <w:rsid w:val="009437D1"/>
    <w:rsid w:val="00944A6D"/>
    <w:rsid w:val="0095489B"/>
    <w:rsid w:val="0097062D"/>
    <w:rsid w:val="009828F8"/>
    <w:rsid w:val="009A4DBB"/>
    <w:rsid w:val="009C491B"/>
    <w:rsid w:val="00A02E1C"/>
    <w:rsid w:val="00A043DD"/>
    <w:rsid w:val="00A109D3"/>
    <w:rsid w:val="00A11BA5"/>
    <w:rsid w:val="00A26F87"/>
    <w:rsid w:val="00A31B6B"/>
    <w:rsid w:val="00A674BA"/>
    <w:rsid w:val="00AB4F3B"/>
    <w:rsid w:val="00AB7A29"/>
    <w:rsid w:val="00AF28D2"/>
    <w:rsid w:val="00AF4474"/>
    <w:rsid w:val="00B0552E"/>
    <w:rsid w:val="00B266A6"/>
    <w:rsid w:val="00B52CF5"/>
    <w:rsid w:val="00B56F63"/>
    <w:rsid w:val="00B57E50"/>
    <w:rsid w:val="00B60C79"/>
    <w:rsid w:val="00B67827"/>
    <w:rsid w:val="00BB2D1A"/>
    <w:rsid w:val="00BF0462"/>
    <w:rsid w:val="00BF5EAF"/>
    <w:rsid w:val="00C219D9"/>
    <w:rsid w:val="00C85250"/>
    <w:rsid w:val="00CA4911"/>
    <w:rsid w:val="00CD313D"/>
    <w:rsid w:val="00D31566"/>
    <w:rsid w:val="00D32FED"/>
    <w:rsid w:val="00D45790"/>
    <w:rsid w:val="00D84F85"/>
    <w:rsid w:val="00D90BAD"/>
    <w:rsid w:val="00DA1DEB"/>
    <w:rsid w:val="00DC033B"/>
    <w:rsid w:val="00DE7F42"/>
    <w:rsid w:val="00E16F58"/>
    <w:rsid w:val="00E42FBA"/>
    <w:rsid w:val="00EA3BEF"/>
    <w:rsid w:val="00ED4394"/>
    <w:rsid w:val="00EE1DAA"/>
    <w:rsid w:val="00F30D3A"/>
    <w:rsid w:val="00F56A5B"/>
    <w:rsid w:val="00F73FAF"/>
    <w:rsid w:val="00F90E00"/>
    <w:rsid w:val="00FA336D"/>
    <w:rsid w:val="00FE2DE5"/>
    <w:rsid w:val="00FE31B0"/>
    <w:rsid w:val="00FE3C63"/>
    <w:rsid w:val="00FF3CA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205AAAF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rsid w:val="0032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24F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9FEE76-04EA-468D-A964-755EE55CB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F50F5-242E-4B85-9248-94EC80F729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49AA78-5FCE-4B9E-AB2D-32E0113A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5</cp:revision>
  <cp:lastPrinted>2011-10-10T14:49:00Z</cp:lastPrinted>
  <dcterms:created xsi:type="dcterms:W3CDTF">2016-07-18T20:48:00Z</dcterms:created>
  <dcterms:modified xsi:type="dcterms:W3CDTF">2019-06-10T15:15:00Z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